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DD" w:rsidRPr="002220DD" w:rsidRDefault="00186285" w:rsidP="00D70413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  <w:r w:rsidRPr="004557D1">
        <w:rPr>
          <w:rFonts w:ascii="Arial Narrow" w:hAnsi="Arial Narrow"/>
          <w:b/>
          <w:sz w:val="32"/>
        </w:rPr>
        <w:tab/>
      </w:r>
      <w:r w:rsidR="002220DD">
        <w:rPr>
          <w:rFonts w:ascii="Arial" w:hAnsi="Arial" w:cs="Arial"/>
          <w:b/>
          <w:bCs/>
          <w:sz w:val="22"/>
        </w:rPr>
        <w:t xml:space="preserve"> </w:t>
      </w:r>
    </w:p>
    <w:p w:rsidR="006C71C2" w:rsidRPr="006C71C2" w:rsidRDefault="006C71C2" w:rsidP="002220DD">
      <w:pPr>
        <w:rPr>
          <w:rFonts w:ascii="Arial" w:hAnsi="Arial" w:cs="Arial"/>
          <w:iCs/>
          <w:sz w:val="44"/>
        </w:rPr>
      </w:pPr>
    </w:p>
    <w:p w:rsidR="00A10521" w:rsidRPr="00CD50A6" w:rsidRDefault="00B724B8" w:rsidP="002220DD">
      <w:pPr>
        <w:rPr>
          <w:rFonts w:ascii="Arial Narrow" w:hAnsi="Arial Narrow" w:cs="Arial"/>
          <w:sz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97A7D88" wp14:editId="1B2EB196">
            <wp:simplePos x="0" y="0"/>
            <wp:positionH relativeFrom="column">
              <wp:posOffset>4783277</wp:posOffset>
            </wp:positionH>
            <wp:positionV relativeFrom="paragraph">
              <wp:posOffset>33426</wp:posOffset>
            </wp:positionV>
            <wp:extent cx="1796415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6" name="Kuva 6" descr="pysäkki pi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ysäkki piir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21">
        <w:rPr>
          <w:rFonts w:ascii="Arial" w:hAnsi="Arial" w:cs="Arial"/>
          <w:i/>
          <w:iCs/>
          <w:sz w:val="72"/>
        </w:rPr>
        <w:t xml:space="preserve">LiiKu!   </w:t>
      </w:r>
      <w:r w:rsidR="007B585A">
        <w:rPr>
          <w:rFonts w:ascii="Arial" w:hAnsi="Arial" w:cs="Arial"/>
          <w:i/>
          <w:iCs/>
          <w:sz w:val="72"/>
        </w:rPr>
        <w:t xml:space="preserve"> </w:t>
      </w:r>
    </w:p>
    <w:p w:rsidR="009E1BE5" w:rsidRDefault="009E1BE5" w:rsidP="009E1BE5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b/>
          <w:sz w:val="32"/>
        </w:rPr>
      </w:pPr>
      <w:r w:rsidRPr="00A9404B">
        <w:rPr>
          <w:rFonts w:ascii="Arial Narrow" w:hAnsi="Arial Narrow"/>
          <w:b/>
          <w:sz w:val="32"/>
        </w:rPr>
        <w:t>bussilippu</w:t>
      </w:r>
      <w:r>
        <w:rPr>
          <w:rFonts w:ascii="Arial Narrow" w:hAnsi="Arial Narrow"/>
          <w:b/>
          <w:sz w:val="32"/>
        </w:rPr>
        <w:t xml:space="preserve"> </w:t>
      </w:r>
      <w:r w:rsidRPr="00A9404B">
        <w:rPr>
          <w:rFonts w:ascii="Arial Narrow" w:hAnsi="Arial Narrow"/>
          <w:b/>
          <w:sz w:val="32"/>
        </w:rPr>
        <w:t>koululais-, päivähoito- ja lukiolaisryhmille</w:t>
      </w:r>
    </w:p>
    <w:p w:rsidR="00A10521" w:rsidRPr="00AF38BB" w:rsidRDefault="009E1BE5" w:rsidP="009E1BE5">
      <w:pPr>
        <w:rPr>
          <w:rFonts w:ascii="Arial Narrow" w:hAnsi="Arial Narrow"/>
          <w:sz w:val="22"/>
          <w:szCs w:val="22"/>
        </w:rPr>
      </w:pPr>
      <w:r w:rsidRPr="00AF38BB">
        <w:rPr>
          <w:rFonts w:ascii="Arial Narrow" w:hAnsi="Arial Narrow"/>
          <w:sz w:val="22"/>
          <w:szCs w:val="22"/>
        </w:rPr>
        <w:t>Hämeenlinnassa, Hattulassa ja Janakkalassa</w:t>
      </w:r>
      <w:r w:rsidRPr="00AF38BB">
        <w:rPr>
          <w:noProof/>
          <w:sz w:val="22"/>
          <w:szCs w:val="22"/>
        </w:rPr>
        <w:t xml:space="preserve"> </w:t>
      </w:r>
    </w:p>
    <w:p w:rsidR="00A10521" w:rsidRPr="00AF38BB" w:rsidRDefault="00A10521">
      <w:pPr>
        <w:pStyle w:val="Otsikko2"/>
        <w:rPr>
          <w:rFonts w:ascii="Arial Narrow" w:hAnsi="Arial Narrow"/>
          <w:sz w:val="20"/>
          <w:szCs w:val="28"/>
        </w:rPr>
      </w:pPr>
    </w:p>
    <w:p w:rsidR="001B361F" w:rsidRPr="00CD50A6" w:rsidRDefault="001B361F" w:rsidP="001B361F">
      <w:pPr>
        <w:pStyle w:val="Leipteksti2"/>
        <w:jc w:val="left"/>
        <w:rPr>
          <w:rFonts w:ascii="Arial Narrow" w:hAnsi="Arial Narrow"/>
        </w:rPr>
      </w:pPr>
    </w:p>
    <w:p w:rsidR="00A10521" w:rsidRDefault="00195E15" w:rsidP="001B361F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/>
          <w:b/>
          <w:bCs/>
          <w:szCs w:val="20"/>
        </w:rPr>
      </w:pPr>
      <w:r w:rsidRPr="00195E15">
        <w:rPr>
          <w:rFonts w:ascii="Arial Narrow" w:hAnsi="Arial Narrow"/>
          <w:b/>
          <w:bCs/>
          <w:szCs w:val="20"/>
        </w:rPr>
        <w:t>Tulosta ja täytä lomake jokaista bussimatkaa varten erikseen ennen matkaa.</w:t>
      </w:r>
    </w:p>
    <w:p w:rsidR="00ED1F1C" w:rsidRPr="00B724B8" w:rsidRDefault="00D84254" w:rsidP="001B361F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195E15"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0EBA27A7" wp14:editId="168FD94F">
            <wp:simplePos x="0" y="0"/>
            <wp:positionH relativeFrom="column">
              <wp:posOffset>5473508</wp:posOffset>
            </wp:positionH>
            <wp:positionV relativeFrom="paragraph">
              <wp:posOffset>11430</wp:posOffset>
            </wp:positionV>
            <wp:extent cx="976961" cy="718122"/>
            <wp:effectExtent l="0" t="0" r="0" b="6350"/>
            <wp:wrapNone/>
            <wp:docPr id="29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61" cy="7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F1C">
        <w:rPr>
          <w:rFonts w:ascii="Arial Narrow" w:hAnsi="Arial Narrow"/>
          <w:b/>
          <w:bCs/>
          <w:sz w:val="20"/>
          <w:szCs w:val="20"/>
        </w:rPr>
        <w:t>Vaihdollisella matkalla tarvitaan lomake jokaiseen bussiin.</w:t>
      </w:r>
      <w:r w:rsidR="00DC25A3">
        <w:rPr>
          <w:rFonts w:ascii="Arial Narrow" w:hAnsi="Arial Narrow"/>
          <w:b/>
          <w:bCs/>
          <w:sz w:val="20"/>
          <w:szCs w:val="20"/>
        </w:rPr>
        <w:t xml:space="preserve"> </w:t>
      </w:r>
      <w:r w:rsidR="00B724B8">
        <w:rPr>
          <w:rFonts w:ascii="Arial Narrow" w:hAnsi="Arial Narrow"/>
          <w:b/>
          <w:bCs/>
          <w:color w:val="FF0000"/>
          <w:sz w:val="20"/>
          <w:szCs w:val="20"/>
        </w:rPr>
        <w:t>Jokainen kohta on täytettävä.</w:t>
      </w:r>
    </w:p>
    <w:p w:rsidR="00A10521" w:rsidRPr="00CD50A6" w:rsidRDefault="00A10521" w:rsidP="001B361F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</w:rPr>
      </w:pPr>
    </w:p>
    <w:p w:rsidR="00751ED6" w:rsidRPr="00751ED6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" w:hAnsi="Arial" w:cs="Arial"/>
        </w:rPr>
      </w:pPr>
      <w:r w:rsidRPr="00CD50A6">
        <w:rPr>
          <w:rFonts w:ascii="Arial Narrow" w:hAnsi="Arial Narrow" w:cs="Arial"/>
          <w:sz w:val="22"/>
        </w:rPr>
        <w:t>Koulu/varhaiskasvatuskeskus</w:t>
      </w:r>
      <w:r w:rsidR="009674DC">
        <w:rPr>
          <w:rFonts w:ascii="Arial Narrow" w:hAnsi="Arial Narrow" w:cs="Arial"/>
          <w:sz w:val="22"/>
        </w:rPr>
        <w:t xml:space="preserve"> </w:t>
      </w:r>
      <w:r w:rsidR="009262BC">
        <w:rPr>
          <w:rFonts w:ascii="Arial Narrow" w:hAnsi="Arial Narrow" w:cs="Arial"/>
          <w:sz w:val="22"/>
        </w:rPr>
        <w:tab/>
      </w:r>
      <w:r w:rsidR="007F6E99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F6E99">
        <w:rPr>
          <w:rFonts w:ascii="Arial" w:hAnsi="Arial" w:cs="Arial"/>
        </w:rPr>
        <w:instrText xml:space="preserve"> FORMTEXT </w:instrText>
      </w:r>
      <w:r w:rsidR="007F6E99">
        <w:rPr>
          <w:rFonts w:ascii="Arial" w:hAnsi="Arial" w:cs="Arial"/>
        </w:rPr>
      </w:r>
      <w:r w:rsidR="007F6E99">
        <w:rPr>
          <w:rFonts w:ascii="Arial" w:hAnsi="Arial" w:cs="Arial"/>
        </w:rPr>
        <w:fldChar w:fldCharType="separate"/>
      </w:r>
      <w:bookmarkStart w:id="0" w:name="_GoBack"/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bookmarkEnd w:id="0"/>
      <w:r w:rsidR="007F6E99">
        <w:rPr>
          <w:rFonts w:ascii="Arial" w:hAnsi="Arial" w:cs="Arial"/>
        </w:rPr>
        <w:fldChar w:fldCharType="end"/>
      </w:r>
    </w:p>
    <w:p w:rsidR="00751ED6" w:rsidRPr="00751ED6" w:rsidRDefault="00751ED6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" w:hAnsi="Arial" w:cs="Arial"/>
          <w:b/>
          <w:sz w:val="22"/>
        </w:rPr>
      </w:pPr>
    </w:p>
    <w:p w:rsidR="00F5287F" w:rsidRDefault="00A10521" w:rsidP="009262BC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1560"/>
        </w:tabs>
        <w:rPr>
          <w:rFonts w:ascii="Arial Narrow" w:hAnsi="Arial Narrow" w:cs="Arial"/>
          <w:sz w:val="22"/>
        </w:rPr>
      </w:pPr>
      <w:r w:rsidRPr="00CD50A6">
        <w:rPr>
          <w:rFonts w:ascii="Arial Narrow" w:hAnsi="Arial Narrow" w:cs="Arial"/>
          <w:sz w:val="22"/>
        </w:rPr>
        <w:t>Matkustajamäärä</w:t>
      </w:r>
      <w:r w:rsidR="009262BC">
        <w:rPr>
          <w:rFonts w:ascii="Arial Narrow" w:hAnsi="Arial Narrow" w:cs="Arial"/>
          <w:sz w:val="22"/>
        </w:rPr>
        <w:tab/>
      </w:r>
      <w:r w:rsidR="007F6E99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F6E99">
        <w:rPr>
          <w:rFonts w:ascii="Arial" w:hAnsi="Arial" w:cs="Arial"/>
        </w:rPr>
        <w:instrText xml:space="preserve"> FORMTEXT </w:instrText>
      </w:r>
      <w:r w:rsidR="007F6E99">
        <w:rPr>
          <w:rFonts w:ascii="Arial" w:hAnsi="Arial" w:cs="Arial"/>
        </w:rPr>
      </w:r>
      <w:r w:rsidR="007F6E99">
        <w:rPr>
          <w:rFonts w:ascii="Arial" w:hAnsi="Arial" w:cs="Arial"/>
        </w:rPr>
        <w:fldChar w:fldCharType="separate"/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fldChar w:fldCharType="end"/>
      </w:r>
      <w:r w:rsidR="00F5287F">
        <w:rPr>
          <w:rFonts w:ascii="Arial Narrow" w:hAnsi="Arial Narrow" w:cs="Arial"/>
          <w:sz w:val="22"/>
        </w:rPr>
        <w:t xml:space="preserve"> </w:t>
      </w:r>
      <w:r w:rsidR="00B724B8">
        <w:rPr>
          <w:rFonts w:ascii="Arial Narrow" w:hAnsi="Arial Narrow" w:cs="Arial"/>
          <w:sz w:val="22"/>
        </w:rPr>
        <w:t xml:space="preserve">lapsia </w:t>
      </w:r>
      <w:r w:rsidR="00B724B8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724B8">
        <w:rPr>
          <w:rFonts w:ascii="Arial" w:hAnsi="Arial" w:cs="Arial"/>
        </w:rPr>
        <w:instrText xml:space="preserve"> FORMTEXT </w:instrText>
      </w:r>
      <w:r w:rsidR="00B724B8">
        <w:rPr>
          <w:rFonts w:ascii="Arial" w:hAnsi="Arial" w:cs="Arial"/>
        </w:rPr>
      </w:r>
      <w:r w:rsidR="00B724B8">
        <w:rPr>
          <w:rFonts w:ascii="Arial" w:hAnsi="Arial" w:cs="Arial"/>
        </w:rPr>
        <w:fldChar w:fldCharType="separate"/>
      </w:r>
      <w:r w:rsidR="00B724B8">
        <w:rPr>
          <w:rFonts w:ascii="Arial" w:hAnsi="Arial" w:cs="Arial"/>
        </w:rPr>
        <w:t> </w:t>
      </w:r>
      <w:r w:rsidR="00B724B8">
        <w:rPr>
          <w:rFonts w:ascii="Arial" w:hAnsi="Arial" w:cs="Arial"/>
        </w:rPr>
        <w:t> </w:t>
      </w:r>
      <w:r w:rsidR="00B724B8">
        <w:rPr>
          <w:rFonts w:ascii="Arial" w:hAnsi="Arial" w:cs="Arial"/>
        </w:rPr>
        <w:t> </w:t>
      </w:r>
      <w:r w:rsidR="00B724B8">
        <w:rPr>
          <w:rFonts w:ascii="Arial" w:hAnsi="Arial" w:cs="Arial"/>
        </w:rPr>
        <w:t> </w:t>
      </w:r>
      <w:r w:rsidR="00B724B8">
        <w:rPr>
          <w:rFonts w:ascii="Arial" w:hAnsi="Arial" w:cs="Arial"/>
        </w:rPr>
        <w:t> </w:t>
      </w:r>
      <w:r w:rsidR="00B724B8">
        <w:rPr>
          <w:rFonts w:ascii="Arial" w:hAnsi="Arial" w:cs="Arial"/>
        </w:rPr>
        <w:fldChar w:fldCharType="end"/>
      </w:r>
      <w:r w:rsidR="00B724B8">
        <w:rPr>
          <w:rFonts w:ascii="Arial Narrow" w:hAnsi="Arial Narrow" w:cs="Arial"/>
          <w:sz w:val="22"/>
        </w:rPr>
        <w:t xml:space="preserve"> aikuisia</w:t>
      </w:r>
    </w:p>
    <w:p w:rsidR="00751ED6" w:rsidRDefault="00F5287F" w:rsidP="00751ED6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1560"/>
        </w:tabs>
        <w:rPr>
          <w:rFonts w:ascii="Arial Narrow" w:hAnsi="Arial Narrow" w:cs="Arial"/>
          <w:b/>
          <w:sz w:val="4"/>
        </w:rPr>
      </w:pPr>
      <w:r>
        <w:rPr>
          <w:rFonts w:ascii="Arial Narrow" w:hAnsi="Arial Narrow" w:cs="Arial"/>
          <w:b/>
          <w:sz w:val="4"/>
        </w:rPr>
        <w:tab/>
      </w:r>
      <w:r>
        <w:rPr>
          <w:rFonts w:ascii="Arial Narrow" w:hAnsi="Arial Narrow" w:cs="Arial"/>
          <w:b/>
          <w:sz w:val="4"/>
        </w:rPr>
        <w:tab/>
      </w:r>
      <w:r>
        <w:rPr>
          <w:rFonts w:ascii="Arial Narrow" w:hAnsi="Arial Narrow" w:cs="Arial"/>
          <w:b/>
          <w:sz w:val="4"/>
        </w:rPr>
        <w:tab/>
      </w:r>
    </w:p>
    <w:p w:rsidR="00751ED6" w:rsidRDefault="00751ED6" w:rsidP="00751ED6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1560"/>
        </w:tabs>
        <w:rPr>
          <w:rFonts w:ascii="Arial Narrow" w:hAnsi="Arial Narrow" w:cs="Arial"/>
          <w:b/>
          <w:sz w:val="22"/>
        </w:rPr>
      </w:pPr>
    </w:p>
    <w:p w:rsidR="00F5287F" w:rsidRPr="00751ED6" w:rsidRDefault="00751ED6" w:rsidP="00751ED6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1560"/>
        </w:tabs>
        <w:rPr>
          <w:rFonts w:ascii="Arial Narrow" w:hAnsi="Arial Narrow" w:cs="Arial"/>
          <w:b/>
          <w:sz w:val="4"/>
        </w:rPr>
      </w:pPr>
      <w:r>
        <w:rPr>
          <w:rFonts w:ascii="Arial Narrow" w:hAnsi="Arial Narrow" w:cs="Arial"/>
          <w:sz w:val="22"/>
        </w:rPr>
        <w:t xml:space="preserve">Matka vyöhykkeeltä </w:t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344D1">
        <w:rPr>
          <w:rFonts w:ascii="Arial" w:hAnsi="Arial" w:cs="Arial"/>
        </w:rPr>
        <w:t> </w:t>
      </w:r>
      <w:r w:rsidR="007344D1">
        <w:rPr>
          <w:rFonts w:ascii="Arial" w:hAnsi="Arial" w:cs="Arial"/>
        </w:rPr>
        <w:t> </w:t>
      </w:r>
      <w:r w:rsidR="007344D1">
        <w:rPr>
          <w:rFonts w:ascii="Arial" w:hAnsi="Arial" w:cs="Arial"/>
        </w:rPr>
        <w:t> </w:t>
      </w:r>
      <w:r w:rsidR="007344D1">
        <w:rPr>
          <w:rFonts w:ascii="Arial" w:hAnsi="Arial" w:cs="Arial"/>
        </w:rPr>
        <w:t> </w:t>
      </w:r>
      <w:r w:rsidR="007344D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F5287F" w:rsidRPr="00B12EEC">
        <w:rPr>
          <w:rFonts w:ascii="Arial Narrow" w:hAnsi="Arial Narrow" w:cs="Arial"/>
          <w:sz w:val="22"/>
        </w:rPr>
        <w:t xml:space="preserve"> vyöhykkeelle </w:t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F5287F" w:rsidRPr="00B12EEC">
        <w:rPr>
          <w:rFonts w:ascii="Arial Narrow" w:hAnsi="Arial Narrow" w:cs="Arial"/>
          <w:sz w:val="22"/>
        </w:rPr>
        <w:t xml:space="preserve">  </w:t>
      </w:r>
    </w:p>
    <w:p w:rsidR="009262BC" w:rsidRDefault="009262BC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</w:rPr>
      </w:pPr>
    </w:p>
    <w:p w:rsidR="00A10521" w:rsidRDefault="00A10521" w:rsidP="00AF38BB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2098"/>
        </w:tabs>
        <w:rPr>
          <w:rFonts w:ascii="Arial" w:hAnsi="Arial" w:cs="Arial"/>
        </w:rPr>
      </w:pPr>
      <w:r w:rsidRPr="00CD50A6">
        <w:rPr>
          <w:rFonts w:ascii="Arial Narrow" w:hAnsi="Arial Narrow" w:cs="Arial"/>
          <w:sz w:val="22"/>
        </w:rPr>
        <w:t>Vastuuhenkilö ja puhelin</w:t>
      </w:r>
      <w:r w:rsidR="009E1BE5">
        <w:rPr>
          <w:rFonts w:ascii="Arial Narrow" w:hAnsi="Arial Narrow" w:cs="Arial"/>
          <w:sz w:val="22"/>
        </w:rPr>
        <w:t xml:space="preserve"> </w:t>
      </w:r>
      <w:r w:rsidR="00AF38BB">
        <w:rPr>
          <w:rFonts w:ascii="Arial Narrow" w:hAnsi="Arial Narrow" w:cs="Arial"/>
          <w:sz w:val="22"/>
        </w:rPr>
        <w:tab/>
      </w:r>
      <w:r w:rsidR="007F6E99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F6E99">
        <w:rPr>
          <w:rFonts w:ascii="Arial" w:hAnsi="Arial" w:cs="Arial"/>
        </w:rPr>
        <w:instrText xml:space="preserve"> FORMTEXT </w:instrText>
      </w:r>
      <w:r w:rsidR="007F6E99">
        <w:rPr>
          <w:rFonts w:ascii="Arial" w:hAnsi="Arial" w:cs="Arial"/>
        </w:rPr>
      </w:r>
      <w:r w:rsidR="007F6E99">
        <w:rPr>
          <w:rFonts w:ascii="Arial" w:hAnsi="Arial" w:cs="Arial"/>
        </w:rPr>
        <w:fldChar w:fldCharType="separate"/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fldChar w:fldCharType="end"/>
      </w:r>
    </w:p>
    <w:p w:rsidR="00AF38BB" w:rsidRPr="00AF38BB" w:rsidRDefault="00AF38BB" w:rsidP="00AF38BB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2098"/>
        </w:tabs>
        <w:rPr>
          <w:rFonts w:ascii="Arial" w:hAnsi="Arial" w:cs="Arial"/>
          <w:sz w:val="4"/>
        </w:rPr>
      </w:pPr>
      <w:r w:rsidRPr="00A1751E">
        <w:rPr>
          <w:rFonts w:ascii="Arial" w:hAnsi="Arial" w:cs="Arial"/>
          <w:b/>
        </w:rPr>
        <w:tab/>
      </w:r>
    </w:p>
    <w:p w:rsidR="00A10521" w:rsidRPr="00F5287F" w:rsidRDefault="00AF38BB" w:rsidP="00F5287F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2098"/>
        </w:tabs>
        <w:rPr>
          <w:rFonts w:ascii="Arial Narrow" w:hAnsi="Arial Narrow" w:cs="Arial"/>
          <w:sz w:val="4"/>
          <w:u w:val="single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 w:rsidR="00A10521" w:rsidRPr="00CD50A6">
        <w:rPr>
          <w:rFonts w:ascii="Arial Narrow" w:hAnsi="Arial Narrow" w:cs="Arial"/>
          <w:sz w:val="22"/>
        </w:rPr>
        <w:tab/>
      </w:r>
    </w:p>
    <w:p w:rsidR="00A10521" w:rsidRPr="00CD50A6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  <w:u w:val="single"/>
        </w:rPr>
      </w:pPr>
    </w:p>
    <w:p w:rsidR="00AF38BB" w:rsidRDefault="00AF38BB" w:rsidP="00AF38BB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737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Päiväys</w:t>
      </w:r>
      <w:r>
        <w:rPr>
          <w:rFonts w:ascii="Arial Narrow" w:hAnsi="Arial Narrow" w:cs="Arial"/>
          <w:sz w:val="22"/>
        </w:rPr>
        <w:tab/>
      </w:r>
      <w:r w:rsidR="007F6E99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F6E99">
        <w:rPr>
          <w:rFonts w:ascii="Arial" w:hAnsi="Arial" w:cs="Arial"/>
        </w:rPr>
        <w:instrText xml:space="preserve"> FORMTEXT </w:instrText>
      </w:r>
      <w:r w:rsidR="007F6E99">
        <w:rPr>
          <w:rFonts w:ascii="Arial" w:hAnsi="Arial" w:cs="Arial"/>
        </w:rPr>
      </w:r>
      <w:r w:rsidR="007F6E99">
        <w:rPr>
          <w:rFonts w:ascii="Arial" w:hAnsi="Arial" w:cs="Arial"/>
        </w:rPr>
        <w:fldChar w:fldCharType="separate"/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t> </w:t>
      </w:r>
      <w:r w:rsidR="007F6E99">
        <w:rPr>
          <w:rFonts w:ascii="Arial" w:hAnsi="Arial" w:cs="Arial"/>
        </w:rPr>
        <w:fldChar w:fldCharType="end"/>
      </w:r>
      <w:r w:rsidR="009E1BE5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 w:rsidR="00A10521" w:rsidRPr="00CD50A6">
        <w:rPr>
          <w:rFonts w:ascii="Arial Narrow" w:hAnsi="Arial Narrow" w:cs="Arial"/>
          <w:sz w:val="22"/>
        </w:rPr>
        <w:t>Allekirjoitus</w:t>
      </w:r>
      <w:r>
        <w:rPr>
          <w:rFonts w:ascii="Arial Narrow" w:hAnsi="Arial Narrow" w:cs="Arial"/>
          <w:sz w:val="22"/>
        </w:rPr>
        <w:tab/>
      </w:r>
    </w:p>
    <w:p w:rsidR="00751ED6" w:rsidRDefault="00751ED6" w:rsidP="00AF38BB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737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</w:p>
    <w:p w:rsidR="00A10521" w:rsidRPr="00A1751E" w:rsidRDefault="00751ED6" w:rsidP="00AF38BB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left" w:pos="737"/>
        </w:tabs>
        <w:rPr>
          <w:rFonts w:ascii="Arial Narrow" w:hAnsi="Arial Narrow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  <w:r>
        <w:rPr>
          <w:rFonts w:ascii="Arial" w:hAnsi="Arial" w:cs="Arial"/>
          <w:b/>
          <w:sz w:val="4"/>
          <w:szCs w:val="4"/>
        </w:rPr>
        <w:tab/>
      </w:r>
      <w:r w:rsidR="00AF38BB" w:rsidRPr="00A1751E">
        <w:rPr>
          <w:rFonts w:ascii="Arial" w:hAnsi="Arial" w:cs="Arial"/>
          <w:b/>
          <w:sz w:val="4"/>
          <w:szCs w:val="4"/>
        </w:rPr>
        <w:t>_________</w:t>
      </w:r>
      <w:r>
        <w:rPr>
          <w:rFonts w:ascii="Arial" w:hAnsi="Arial" w:cs="Arial"/>
          <w:b/>
          <w:sz w:val="4"/>
          <w:szCs w:val="4"/>
        </w:rPr>
        <w:t>_____________________</w:t>
      </w:r>
      <w:r w:rsidR="00AF38BB" w:rsidRPr="00A1751E">
        <w:rPr>
          <w:rFonts w:ascii="Arial" w:hAnsi="Arial" w:cs="Arial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</w:t>
      </w:r>
    </w:p>
    <w:p w:rsidR="00A10521" w:rsidRPr="00CD50A6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</w:rPr>
      </w:pPr>
    </w:p>
    <w:p w:rsidR="00F5287F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b/>
          <w:sz w:val="4"/>
          <w:szCs w:val="4"/>
        </w:rPr>
      </w:pPr>
      <w:r w:rsidRPr="00CD50A6">
        <w:rPr>
          <w:rFonts w:ascii="Arial Narrow" w:hAnsi="Arial Narrow" w:cs="Arial"/>
          <w:b/>
          <w:bCs/>
        </w:rPr>
        <w:t>Kuljettaja täyttää:</w:t>
      </w:r>
      <w:r w:rsidR="00195E15" w:rsidRPr="00195E15">
        <w:rPr>
          <w:rFonts w:ascii="Arial Narrow" w:hAnsi="Arial Narrow" w:cs="Arial"/>
          <w:sz w:val="22"/>
        </w:rPr>
        <w:t xml:space="preserve"> </w:t>
      </w:r>
      <w:r w:rsidR="00F5287F">
        <w:rPr>
          <w:rFonts w:ascii="Arial Narrow" w:hAnsi="Arial Narrow" w:cs="Arial"/>
          <w:sz w:val="22"/>
        </w:rPr>
        <w:t>Pvm</w:t>
      </w:r>
      <w:r w:rsidR="00F5287F" w:rsidRPr="00A1751E">
        <w:rPr>
          <w:rFonts w:ascii="Arial Narrow" w:hAnsi="Arial Narrow" w:cs="Arial"/>
          <w:b/>
          <w:sz w:val="4"/>
          <w:szCs w:val="4"/>
        </w:rPr>
        <w:t>_</w:t>
      </w:r>
      <w:r w:rsidR="00F5287F">
        <w:rPr>
          <w:rFonts w:ascii="Arial Narrow" w:hAnsi="Arial Narrow" w:cs="Arial"/>
          <w:b/>
          <w:sz w:val="4"/>
          <w:szCs w:val="4"/>
        </w:rPr>
        <w:t>__________________________________</w:t>
      </w:r>
      <w:r w:rsidR="00F5287F" w:rsidRPr="00A1751E">
        <w:rPr>
          <w:rFonts w:ascii="Arial Narrow" w:hAnsi="Arial Narrow" w:cs="Arial"/>
          <w:b/>
          <w:sz w:val="4"/>
          <w:szCs w:val="4"/>
        </w:rPr>
        <w:t>______</w:t>
      </w:r>
      <w:r w:rsidR="00F5287F">
        <w:rPr>
          <w:rFonts w:ascii="Arial Narrow" w:hAnsi="Arial Narrow" w:cs="Arial"/>
          <w:sz w:val="22"/>
        </w:rPr>
        <w:t xml:space="preserve"> </w:t>
      </w:r>
      <w:r w:rsidR="00195E15" w:rsidRPr="00B12EEC">
        <w:rPr>
          <w:rFonts w:ascii="Arial Narrow" w:hAnsi="Arial Narrow" w:cs="Arial"/>
          <w:sz w:val="22"/>
        </w:rPr>
        <w:t>Linja</w:t>
      </w:r>
      <w:r w:rsidR="00F5287F">
        <w:rPr>
          <w:rFonts w:ascii="Arial Narrow" w:hAnsi="Arial Narrow" w:cs="Arial"/>
          <w:sz w:val="22"/>
        </w:rPr>
        <w:t xml:space="preserve"> nro</w:t>
      </w:r>
      <w:r w:rsidR="00195E15" w:rsidRPr="00B12EEC">
        <w:rPr>
          <w:rFonts w:ascii="Arial Narrow" w:hAnsi="Arial Narrow" w:cs="Arial"/>
          <w:sz w:val="22"/>
        </w:rPr>
        <w:t xml:space="preserve"> </w:t>
      </w:r>
      <w:r w:rsidR="00195E15" w:rsidRPr="00A1751E">
        <w:rPr>
          <w:rFonts w:ascii="Arial Narrow" w:hAnsi="Arial Narrow" w:cs="Arial"/>
          <w:b/>
          <w:sz w:val="4"/>
          <w:szCs w:val="4"/>
        </w:rPr>
        <w:t>___</w:t>
      </w:r>
      <w:r w:rsidR="00A1751E">
        <w:rPr>
          <w:rFonts w:ascii="Arial Narrow" w:hAnsi="Arial Narrow" w:cs="Arial"/>
          <w:b/>
          <w:sz w:val="4"/>
          <w:szCs w:val="4"/>
        </w:rPr>
        <w:t>__________________________________</w:t>
      </w:r>
      <w:r w:rsidR="00195E15" w:rsidRPr="00A1751E">
        <w:rPr>
          <w:rFonts w:ascii="Arial Narrow" w:hAnsi="Arial Narrow" w:cs="Arial"/>
          <w:b/>
          <w:sz w:val="4"/>
          <w:szCs w:val="4"/>
        </w:rPr>
        <w:t>______</w:t>
      </w:r>
      <w:r w:rsidR="00195E15">
        <w:rPr>
          <w:rFonts w:ascii="Arial Narrow" w:hAnsi="Arial Narrow" w:cs="Arial"/>
          <w:sz w:val="22"/>
        </w:rPr>
        <w:t xml:space="preserve"> </w:t>
      </w:r>
      <w:r w:rsidR="00F5287F">
        <w:rPr>
          <w:rFonts w:ascii="Arial Narrow" w:hAnsi="Arial Narrow" w:cs="Arial"/>
          <w:sz w:val="22"/>
        </w:rPr>
        <w:t xml:space="preserve">Lähdön klo </w:t>
      </w:r>
      <w:r w:rsidR="00F5287F" w:rsidRPr="00A1751E">
        <w:rPr>
          <w:rFonts w:ascii="Arial Narrow" w:hAnsi="Arial Narrow" w:cs="Arial"/>
          <w:b/>
          <w:sz w:val="4"/>
          <w:szCs w:val="4"/>
        </w:rPr>
        <w:t>_______</w:t>
      </w:r>
      <w:r w:rsidR="00F5287F">
        <w:rPr>
          <w:rFonts w:ascii="Arial Narrow" w:hAnsi="Arial Narrow" w:cs="Arial"/>
          <w:b/>
          <w:sz w:val="4"/>
          <w:szCs w:val="4"/>
        </w:rPr>
        <w:t>_________________________________________________</w:t>
      </w:r>
      <w:r w:rsidR="00F5287F" w:rsidRPr="00A1751E">
        <w:rPr>
          <w:rFonts w:ascii="Arial Narrow" w:hAnsi="Arial Narrow" w:cs="Arial"/>
          <w:b/>
          <w:sz w:val="4"/>
          <w:szCs w:val="4"/>
        </w:rPr>
        <w:t>__</w:t>
      </w:r>
      <w:r w:rsidR="00F5287F">
        <w:rPr>
          <w:rFonts w:ascii="Arial Narrow" w:hAnsi="Arial Narrow" w:cs="Arial"/>
          <w:b/>
          <w:sz w:val="4"/>
          <w:szCs w:val="4"/>
        </w:rPr>
        <w:t xml:space="preserve"> </w:t>
      </w:r>
      <w:r w:rsidR="00F5287F" w:rsidRPr="00A1751E">
        <w:rPr>
          <w:rFonts w:ascii="Arial Narrow" w:hAnsi="Arial Narrow" w:cs="Arial"/>
          <w:b/>
          <w:sz w:val="4"/>
          <w:szCs w:val="4"/>
        </w:rPr>
        <w:t>_</w:t>
      </w:r>
      <w:r w:rsidR="00F5287F">
        <w:rPr>
          <w:rFonts w:ascii="Arial Narrow" w:hAnsi="Arial Narrow" w:cs="Arial"/>
          <w:b/>
          <w:sz w:val="4"/>
          <w:szCs w:val="4"/>
        </w:rPr>
        <w:t xml:space="preserve">  </w:t>
      </w:r>
    </w:p>
    <w:p w:rsidR="00F5287F" w:rsidRPr="00F5287F" w:rsidRDefault="00F5287F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b/>
          <w:sz w:val="22"/>
          <w:szCs w:val="4"/>
        </w:rPr>
      </w:pPr>
    </w:p>
    <w:p w:rsidR="00A10521" w:rsidRPr="00CD50A6" w:rsidRDefault="00F5287F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sz w:val="22"/>
        </w:rPr>
        <w:t>Nousupysäkki</w:t>
      </w:r>
      <w:r w:rsidR="00195E15">
        <w:rPr>
          <w:rFonts w:ascii="Arial Narrow" w:hAnsi="Arial Narrow" w:cs="Arial"/>
          <w:sz w:val="22"/>
        </w:rPr>
        <w:t xml:space="preserve"> </w:t>
      </w:r>
      <w:r w:rsidR="00195E15" w:rsidRPr="00A1751E">
        <w:rPr>
          <w:rFonts w:ascii="Arial Narrow" w:hAnsi="Arial Narrow" w:cs="Arial"/>
          <w:b/>
          <w:sz w:val="4"/>
          <w:szCs w:val="4"/>
        </w:rPr>
        <w:t>___________________</w:t>
      </w:r>
      <w:r w:rsidR="00A1751E">
        <w:rPr>
          <w:rFonts w:ascii="Arial Narrow" w:hAnsi="Arial Narrow" w:cs="Arial"/>
          <w:b/>
          <w:sz w:val="4"/>
          <w:szCs w:val="4"/>
        </w:rPr>
        <w:t>______________________________________________________________________________________________________________________________</w:t>
      </w:r>
      <w:r>
        <w:rPr>
          <w:rFonts w:ascii="Arial Narrow" w:hAnsi="Arial Narrow" w:cs="Arial"/>
          <w:b/>
          <w:sz w:val="4"/>
          <w:szCs w:val="4"/>
        </w:rPr>
        <w:t>_____________________________</w:t>
      </w:r>
      <w:r w:rsidR="00195E15">
        <w:rPr>
          <w:rFonts w:ascii="Arial Narrow" w:hAnsi="Arial Narrow" w:cs="Arial"/>
          <w:sz w:val="22"/>
        </w:rPr>
        <w:t xml:space="preserve"> </w:t>
      </w:r>
    </w:p>
    <w:p w:rsidR="00A10521" w:rsidRPr="00CD50A6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</w:rPr>
      </w:pPr>
    </w:p>
    <w:p w:rsidR="00CD50A6" w:rsidRDefault="00A10521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22"/>
          <w:u w:val="single"/>
        </w:rPr>
      </w:pPr>
      <w:r w:rsidRPr="00A1751E">
        <w:rPr>
          <w:rFonts w:ascii="Arial Narrow" w:hAnsi="Arial Narrow" w:cs="Arial"/>
          <w:sz w:val="22"/>
        </w:rPr>
        <w:t>Allekirjoitus</w:t>
      </w:r>
      <w:r w:rsidR="00A1751E">
        <w:rPr>
          <w:rFonts w:ascii="Arial Narrow" w:hAnsi="Arial Narrow" w:cs="Arial"/>
          <w:sz w:val="22"/>
        </w:rPr>
        <w:t xml:space="preserve"> </w:t>
      </w:r>
      <w:r w:rsidR="00A1751E" w:rsidRPr="00A1751E">
        <w:rPr>
          <w:rFonts w:ascii="Arial Narrow" w:hAnsi="Arial Narrow" w:cs="Arial"/>
          <w:b/>
          <w:sz w:val="4"/>
          <w:szCs w:val="4"/>
        </w:rPr>
        <w:t>___________________</w:t>
      </w:r>
      <w:r w:rsidR="00A1751E">
        <w:rPr>
          <w:rFonts w:ascii="Arial Narrow" w:hAnsi="Arial Narrow" w:cs="Arial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</w:t>
      </w:r>
      <w:r w:rsidR="00A1751E" w:rsidRPr="00A1751E">
        <w:rPr>
          <w:rFonts w:ascii="Arial Narrow" w:hAnsi="Arial Narrow" w:cs="Arial"/>
          <w:b/>
          <w:sz w:val="4"/>
          <w:szCs w:val="4"/>
        </w:rPr>
        <w:t>_______________</w:t>
      </w:r>
      <w:r w:rsidR="00195E15" w:rsidRPr="00A1751E">
        <w:rPr>
          <w:rFonts w:ascii="Arial Narrow" w:hAnsi="Arial Narrow" w:cs="Arial"/>
          <w:sz w:val="22"/>
        </w:rPr>
        <w:tab/>
      </w:r>
    </w:p>
    <w:p w:rsidR="00195E15" w:rsidRPr="00195E15" w:rsidRDefault="00195E15" w:rsidP="009E1BE5">
      <w:pPr>
        <w:pBdr>
          <w:top w:val="dashed" w:sz="4" w:space="1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rFonts w:ascii="Arial Narrow" w:hAnsi="Arial Narrow" w:cs="Arial"/>
          <w:sz w:val="8"/>
          <w:u w:val="single"/>
        </w:rPr>
      </w:pPr>
    </w:p>
    <w:p w:rsidR="00F92FDB" w:rsidRPr="00F92FDB" w:rsidRDefault="00F92FDB" w:rsidP="001B361F">
      <w:pPr>
        <w:rPr>
          <w:rFonts w:ascii="Arial Narrow" w:hAnsi="Arial Narrow"/>
          <w:bCs/>
          <w:sz w:val="12"/>
          <w:szCs w:val="12"/>
        </w:rPr>
      </w:pPr>
    </w:p>
    <w:p w:rsidR="00D90EF7" w:rsidRDefault="00D90EF7" w:rsidP="001B361F">
      <w:pPr>
        <w:rPr>
          <w:rFonts w:ascii="Arial Narrow" w:hAnsi="Arial Narrow" w:cs="Arial"/>
          <w:bCs/>
          <w:sz w:val="22"/>
          <w:szCs w:val="20"/>
        </w:rPr>
      </w:pPr>
      <w:r w:rsidRPr="00EF0958">
        <w:rPr>
          <w:rFonts w:ascii="Arial Narrow" w:hAnsi="Arial Narrow" w:cs="Arial"/>
          <w:b/>
          <w:bCs/>
          <w:color w:val="FF0000"/>
          <w:sz w:val="22"/>
          <w:szCs w:val="20"/>
        </w:rPr>
        <w:t xml:space="preserve">HUOM! </w:t>
      </w:r>
      <w:r>
        <w:rPr>
          <w:rFonts w:ascii="Arial Narrow" w:hAnsi="Arial Narrow" w:cs="Arial"/>
          <w:b/>
          <w:bCs/>
          <w:sz w:val="22"/>
          <w:szCs w:val="20"/>
        </w:rPr>
        <w:t xml:space="preserve">Rekisteröinti rahastuslaitteelle: </w:t>
      </w:r>
      <w:r>
        <w:rPr>
          <w:rFonts w:ascii="Arial Narrow" w:hAnsi="Arial Narrow" w:cs="Arial"/>
          <w:bCs/>
          <w:sz w:val="22"/>
          <w:szCs w:val="20"/>
        </w:rPr>
        <w:t>Kuljettaja rekisteröi maksuttomat</w:t>
      </w:r>
      <w:r>
        <w:rPr>
          <w:rFonts w:ascii="Arial Narrow" w:hAnsi="Arial Narrow" w:cs="Arial"/>
          <w:bCs/>
          <w:sz w:val="22"/>
          <w:szCs w:val="20"/>
        </w:rPr>
        <w:t xml:space="preserve"> matkat aina rahastuslaitteelle ”Irtolippu 2</w:t>
      </w:r>
      <w:r>
        <w:rPr>
          <w:rFonts w:ascii="Arial Narrow" w:hAnsi="Arial Narrow" w:cs="Arial"/>
          <w:bCs/>
          <w:sz w:val="22"/>
          <w:szCs w:val="20"/>
        </w:rPr>
        <w:t>., muut matkat rahastetaan normaalisti</w:t>
      </w:r>
      <w:r w:rsidRPr="00D90EF7">
        <w:rPr>
          <w:rFonts w:ascii="Arial Narrow" w:hAnsi="Arial Narrow" w:cs="Arial"/>
          <w:bCs/>
          <w:sz w:val="22"/>
          <w:szCs w:val="20"/>
        </w:rPr>
        <w:t xml:space="preserve">, </w:t>
      </w:r>
      <w:r>
        <w:rPr>
          <w:rFonts w:ascii="Arial Narrow" w:hAnsi="Arial Narrow" w:cs="Arial"/>
          <w:bCs/>
          <w:sz w:val="22"/>
          <w:szCs w:val="20"/>
        </w:rPr>
        <w:t>jos joka 4. maksutta, niin nämä joka 4.</w:t>
      </w:r>
      <w:r w:rsidRPr="00D90EF7">
        <w:rPr>
          <w:rFonts w:ascii="Arial Narrow" w:hAnsi="Arial Narrow" w:cs="Arial"/>
          <w:bCs/>
          <w:sz w:val="22"/>
          <w:szCs w:val="20"/>
        </w:rPr>
        <w:t xml:space="preserve"> lyödään koneelle irtolippu 2. </w:t>
      </w:r>
    </w:p>
    <w:p w:rsidR="00D90EF7" w:rsidRPr="00D90EF7" w:rsidRDefault="00D90EF7" w:rsidP="001B361F">
      <w:pPr>
        <w:rPr>
          <w:rFonts w:ascii="Arial Narrow" w:hAnsi="Arial Narrow" w:cs="Arial"/>
          <w:b/>
          <w:bCs/>
          <w:szCs w:val="20"/>
        </w:rPr>
      </w:pPr>
    </w:p>
    <w:p w:rsidR="00444BE5" w:rsidRPr="00444BE5" w:rsidRDefault="00186285" w:rsidP="001B361F">
      <w:pPr>
        <w:rPr>
          <w:rFonts w:ascii="Arial Narrow" w:hAnsi="Arial Narrow" w:cs="Arial"/>
          <w:bCs/>
          <w:szCs w:val="20"/>
        </w:rPr>
      </w:pPr>
      <w:r w:rsidRPr="00444BE5">
        <w:rPr>
          <w:rFonts w:ascii="Arial Narrow" w:hAnsi="Arial Narrow" w:cs="Arial"/>
          <w:b/>
          <w:bCs/>
          <w:szCs w:val="20"/>
        </w:rPr>
        <w:t>Palvelukuvaus ja -</w:t>
      </w:r>
      <w:r w:rsidR="001B361F" w:rsidRPr="00444BE5">
        <w:rPr>
          <w:rFonts w:ascii="Arial Narrow" w:hAnsi="Arial Narrow" w:cs="Arial"/>
          <w:b/>
          <w:bCs/>
          <w:szCs w:val="20"/>
        </w:rPr>
        <w:t>ehdot</w:t>
      </w:r>
      <w:r w:rsidR="00444BE5" w:rsidRPr="00444BE5">
        <w:rPr>
          <w:rFonts w:ascii="Arial Narrow" w:hAnsi="Arial Narrow" w:cs="Arial"/>
          <w:bCs/>
          <w:szCs w:val="20"/>
        </w:rPr>
        <w:t>:</w:t>
      </w:r>
    </w:p>
    <w:p w:rsidR="00444BE5" w:rsidRDefault="00444BE5" w:rsidP="001B361F">
      <w:pPr>
        <w:rPr>
          <w:rFonts w:ascii="Arial Narrow" w:hAnsi="Arial Narrow" w:cs="Arial"/>
          <w:bCs/>
          <w:sz w:val="22"/>
          <w:szCs w:val="20"/>
        </w:rPr>
      </w:pPr>
    </w:p>
    <w:p w:rsidR="00F5287F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 xml:space="preserve">Matkan tulee olla ruuhka-ajan ulkopuolella. </w:t>
      </w:r>
    </w:p>
    <w:p w:rsid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>M</w:t>
      </w:r>
      <w:r w:rsidR="00B724B8">
        <w:rPr>
          <w:rFonts w:ascii="Arial Narrow" w:hAnsi="Arial Narrow" w:cs="Arial"/>
          <w:bCs/>
          <w:sz w:val="22"/>
          <w:szCs w:val="20"/>
        </w:rPr>
        <w:t>aksuttoman m</w:t>
      </w:r>
      <w:r w:rsidRPr="00F5287F">
        <w:rPr>
          <w:rFonts w:ascii="Arial Narrow" w:hAnsi="Arial Narrow" w:cs="Arial"/>
          <w:bCs/>
          <w:sz w:val="22"/>
          <w:szCs w:val="20"/>
        </w:rPr>
        <w:t>atkan tulee alkaa klo 9:00 jälkeen lähtevillä vuoroilla ja päättyä ennen klo 14:00</w:t>
      </w:r>
    </w:p>
    <w:p w:rsidR="00B724B8" w:rsidRDefault="00B724B8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 xml:space="preserve">Muuna aikana matka </w:t>
      </w:r>
      <w:r>
        <w:rPr>
          <w:rFonts w:ascii="Arial Narrow" w:hAnsi="Arial Narrow" w:cs="Arial"/>
          <w:bCs/>
          <w:sz w:val="22"/>
          <w:szCs w:val="20"/>
        </w:rPr>
        <w:t>maksetaan</w:t>
      </w:r>
      <w:r>
        <w:rPr>
          <w:rFonts w:ascii="Arial Narrow" w:hAnsi="Arial Narrow" w:cs="Arial"/>
          <w:bCs/>
          <w:sz w:val="22"/>
          <w:szCs w:val="20"/>
        </w:rPr>
        <w:t xml:space="preserve"> </w:t>
      </w:r>
      <w:r>
        <w:rPr>
          <w:rFonts w:ascii="Arial Narrow" w:hAnsi="Arial Narrow" w:cs="Arial"/>
          <w:bCs/>
          <w:sz w:val="22"/>
          <w:szCs w:val="20"/>
        </w:rPr>
        <w:t>normaalin taksan mukaisesti</w:t>
      </w:r>
      <w:r>
        <w:rPr>
          <w:rFonts w:ascii="Arial Narrow" w:hAnsi="Arial Narrow" w:cs="Arial"/>
          <w:bCs/>
          <w:sz w:val="22"/>
          <w:szCs w:val="20"/>
        </w:rPr>
        <w:t xml:space="preserve"> (aikuinen ja lapsi),</w:t>
      </w:r>
    </w:p>
    <w:p w:rsidR="00B724B8" w:rsidRPr="00F5287F" w:rsidRDefault="00B724B8" w:rsidP="00B724B8">
      <w:pPr>
        <w:pStyle w:val="Luettelokappale"/>
        <w:numPr>
          <w:ilvl w:val="1"/>
          <w:numId w:val="3"/>
        </w:num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>joka 4. lapsi maksutta, aikuinen aina normaalitaksalla.</w:t>
      </w:r>
    </w:p>
    <w:p w:rsidR="00F5287F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>Yhdellä vuorolla kulkevan ryhmän koko voi olla korkeintaan 30 lasta</w:t>
      </w:r>
    </w:p>
    <w:p w:rsidR="00F5287F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>Joukkoliikenneviranomainen ei takaa, että koko ryhmä mahtuu samaan liikennevälineeseen</w:t>
      </w:r>
    </w:p>
    <w:p w:rsidR="00F5287F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>Ryhmän mukana kulkevan opettajan tai muun aikuisen tulee maksaa oma matkansa normaaliin tapaan</w:t>
      </w:r>
      <w:r w:rsidR="00B724B8">
        <w:rPr>
          <w:rFonts w:ascii="Arial Narrow" w:hAnsi="Arial Narrow" w:cs="Arial"/>
          <w:bCs/>
          <w:sz w:val="22"/>
          <w:szCs w:val="20"/>
        </w:rPr>
        <w:t xml:space="preserve"> </w:t>
      </w:r>
      <w:r w:rsidR="00B724B8" w:rsidRPr="00B724B8">
        <w:rPr>
          <w:rFonts w:ascii="Arial Narrow" w:hAnsi="Arial Narrow" w:cs="Arial"/>
          <w:bCs/>
          <w:color w:val="FF0000"/>
          <w:sz w:val="22"/>
          <w:szCs w:val="20"/>
        </w:rPr>
        <w:t xml:space="preserve">(aikuisen </w:t>
      </w:r>
      <w:r w:rsidR="00B724B8">
        <w:rPr>
          <w:rFonts w:ascii="Arial Narrow" w:hAnsi="Arial Narrow" w:cs="Arial"/>
          <w:bCs/>
          <w:color w:val="FF0000"/>
          <w:sz w:val="22"/>
          <w:szCs w:val="20"/>
        </w:rPr>
        <w:t>hinta</w:t>
      </w:r>
      <w:r w:rsidR="00B724B8" w:rsidRPr="00B724B8">
        <w:rPr>
          <w:rFonts w:ascii="Arial Narrow" w:hAnsi="Arial Narrow" w:cs="Arial"/>
          <w:bCs/>
          <w:color w:val="FF0000"/>
          <w:sz w:val="22"/>
          <w:szCs w:val="20"/>
        </w:rPr>
        <w:t>!</w:t>
      </w:r>
      <w:r w:rsidR="00B724B8">
        <w:rPr>
          <w:rFonts w:ascii="Arial Narrow" w:hAnsi="Arial Narrow" w:cs="Arial"/>
          <w:bCs/>
          <w:color w:val="FF0000"/>
          <w:sz w:val="22"/>
          <w:szCs w:val="20"/>
        </w:rPr>
        <w:t>)</w:t>
      </w:r>
    </w:p>
    <w:p w:rsidR="00F5287F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Cs/>
          <w:sz w:val="22"/>
          <w:szCs w:val="20"/>
        </w:rPr>
        <w:t>Hämeenlinnan joukkoliikenneviranomainen ei järjestä tilausajotyyppistä liikennettä, eikä siten tilaa lisäkalustoa ryhmien liikkumiseksi vuoroille.</w:t>
      </w:r>
    </w:p>
    <w:p w:rsidR="00FC4708" w:rsidRPr="00F5287F" w:rsidRDefault="00F5287F" w:rsidP="00F5287F">
      <w:pPr>
        <w:pStyle w:val="Luettelokappale"/>
        <w:numPr>
          <w:ilvl w:val="0"/>
          <w:numId w:val="3"/>
        </w:numPr>
        <w:rPr>
          <w:rFonts w:ascii="Arial Narrow" w:hAnsi="Arial Narrow" w:cs="Arial"/>
          <w:bCs/>
          <w:sz w:val="22"/>
          <w:szCs w:val="20"/>
        </w:rPr>
        <w:sectPr w:rsidR="00FC4708" w:rsidRPr="00F5287F" w:rsidSect="00F5287F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287F">
        <w:rPr>
          <w:rFonts w:ascii="Arial Narrow" w:hAnsi="Arial Narrow" w:cs="Arial"/>
          <w:bCs/>
          <w:sz w:val="22"/>
          <w:szCs w:val="20"/>
        </w:rPr>
        <w:t>Maksuttomuus ryhmille ei koske markkinaehtoista liikennettä</w:t>
      </w:r>
    </w:p>
    <w:p w:rsidR="00D84254" w:rsidRPr="00D84254" w:rsidRDefault="00D84254" w:rsidP="00D05D31">
      <w:pPr>
        <w:rPr>
          <w:rFonts w:ascii="Arial Narrow" w:hAnsi="Arial Narrow" w:cs="Arial"/>
          <w:bCs/>
          <w:sz w:val="14"/>
          <w:szCs w:val="20"/>
        </w:rPr>
      </w:pPr>
    </w:p>
    <w:p w:rsidR="00A11F80" w:rsidRDefault="00A11F80" w:rsidP="00D05D31">
      <w:p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/>
          <w:bCs/>
          <w:sz w:val="22"/>
          <w:szCs w:val="20"/>
        </w:rPr>
        <w:t>Voimassaolo:</w:t>
      </w:r>
      <w:r w:rsidR="00F5287F">
        <w:rPr>
          <w:rFonts w:ascii="Arial Narrow" w:hAnsi="Arial Narrow" w:cs="Arial"/>
          <w:bCs/>
          <w:sz w:val="22"/>
          <w:szCs w:val="20"/>
        </w:rPr>
        <w:t xml:space="preserve"> Arkisin klo 9</w:t>
      </w:r>
      <w:r>
        <w:rPr>
          <w:rFonts w:ascii="Arial Narrow" w:hAnsi="Arial Narrow" w:cs="Arial"/>
          <w:bCs/>
          <w:sz w:val="22"/>
          <w:szCs w:val="20"/>
        </w:rPr>
        <w:t>-14 Hämeenlinnan, Janakkalan ja Hattulan Waltti-bussiliikenteessä.</w:t>
      </w:r>
      <w:r w:rsidR="00AF38BB" w:rsidRPr="00AF38BB">
        <w:rPr>
          <w:noProof/>
        </w:rPr>
        <w:t xml:space="preserve"> </w:t>
      </w:r>
    </w:p>
    <w:p w:rsidR="00A11F80" w:rsidRDefault="00A11F80" w:rsidP="00D05D31">
      <w:pPr>
        <w:rPr>
          <w:rFonts w:ascii="Arial Narrow" w:hAnsi="Arial Narrow" w:cs="Arial"/>
          <w:bCs/>
          <w:sz w:val="22"/>
          <w:szCs w:val="20"/>
        </w:rPr>
      </w:pPr>
    </w:p>
    <w:p w:rsidR="00667CB1" w:rsidRDefault="00F5287F" w:rsidP="001B361F">
      <w:pPr>
        <w:rPr>
          <w:rFonts w:ascii="Arial Narrow" w:hAnsi="Arial Narrow" w:cs="Arial"/>
          <w:bCs/>
          <w:sz w:val="22"/>
          <w:szCs w:val="20"/>
        </w:rPr>
      </w:pPr>
      <w:r w:rsidRPr="00F5287F">
        <w:rPr>
          <w:rFonts w:ascii="Arial Narrow" w:hAnsi="Arial Narrow" w:cs="Arial"/>
          <w:b/>
          <w:bCs/>
          <w:sz w:val="22"/>
          <w:szCs w:val="20"/>
        </w:rPr>
        <w:t>R</w:t>
      </w:r>
      <w:r w:rsidR="00D05D31" w:rsidRPr="00F5287F">
        <w:rPr>
          <w:rFonts w:ascii="Arial Narrow" w:hAnsi="Arial Narrow" w:cs="Arial"/>
          <w:b/>
          <w:bCs/>
          <w:sz w:val="22"/>
          <w:szCs w:val="20"/>
        </w:rPr>
        <w:t>yhmän vastuuhenkilö</w:t>
      </w:r>
      <w:r w:rsidR="00D05D31">
        <w:rPr>
          <w:rFonts w:ascii="Arial Narrow" w:hAnsi="Arial Narrow" w:cs="Arial"/>
          <w:bCs/>
          <w:sz w:val="22"/>
          <w:szCs w:val="20"/>
        </w:rPr>
        <w:t xml:space="preserve"> ilmoittaa bussiin noustessa kuljettajalle matkustajien määrän </w:t>
      </w:r>
      <w:r>
        <w:rPr>
          <w:rFonts w:ascii="Arial Narrow" w:hAnsi="Arial Narrow" w:cs="Arial"/>
          <w:bCs/>
          <w:sz w:val="22"/>
          <w:szCs w:val="20"/>
        </w:rPr>
        <w:t xml:space="preserve">ja </w:t>
      </w:r>
      <w:r w:rsidR="00B724B8">
        <w:rPr>
          <w:rFonts w:ascii="Arial Narrow" w:hAnsi="Arial Narrow" w:cs="Arial"/>
          <w:bCs/>
          <w:sz w:val="22"/>
          <w:szCs w:val="20"/>
        </w:rPr>
        <w:t xml:space="preserve">antaa täytetyn </w:t>
      </w:r>
      <w:r>
        <w:rPr>
          <w:rFonts w:ascii="Arial Narrow" w:hAnsi="Arial Narrow" w:cs="Arial"/>
          <w:bCs/>
          <w:sz w:val="22"/>
          <w:szCs w:val="20"/>
        </w:rPr>
        <w:t>Liiku! -</w:t>
      </w:r>
      <w:proofErr w:type="spellStart"/>
      <w:r w:rsidR="00D05D31">
        <w:rPr>
          <w:rFonts w:ascii="Arial Narrow" w:hAnsi="Arial Narrow" w:cs="Arial"/>
          <w:bCs/>
          <w:sz w:val="22"/>
          <w:szCs w:val="20"/>
        </w:rPr>
        <w:t>lomake</w:t>
      </w:r>
      <w:r w:rsidR="00B724B8">
        <w:rPr>
          <w:rFonts w:ascii="Arial Narrow" w:hAnsi="Arial Narrow" w:cs="Arial"/>
          <w:bCs/>
          <w:sz w:val="22"/>
          <w:szCs w:val="20"/>
        </w:rPr>
        <w:t>en</w:t>
      </w:r>
      <w:proofErr w:type="spellEnd"/>
      <w:r w:rsidR="00D05D31">
        <w:rPr>
          <w:rFonts w:ascii="Arial Narrow" w:hAnsi="Arial Narrow" w:cs="Arial"/>
          <w:bCs/>
          <w:sz w:val="22"/>
          <w:szCs w:val="20"/>
        </w:rPr>
        <w:t xml:space="preserve"> ku</w:t>
      </w:r>
      <w:r w:rsidR="004172FA">
        <w:rPr>
          <w:rFonts w:ascii="Arial Narrow" w:hAnsi="Arial Narrow" w:cs="Arial"/>
          <w:bCs/>
          <w:sz w:val="22"/>
          <w:szCs w:val="20"/>
        </w:rPr>
        <w:t xml:space="preserve">ljettajalle. </w:t>
      </w:r>
      <w:r w:rsidR="00D70413">
        <w:rPr>
          <w:noProof/>
        </w:rPr>
        <w:drawing>
          <wp:anchor distT="0" distB="0" distL="114300" distR="114300" simplePos="0" relativeHeight="251665920" behindDoc="1" locked="0" layoutInCell="1" allowOverlap="1" wp14:anchorId="3F57868E" wp14:editId="1BD1C89C">
            <wp:simplePos x="0" y="0"/>
            <wp:positionH relativeFrom="margin">
              <wp:posOffset>4706289</wp:posOffset>
            </wp:positionH>
            <wp:positionV relativeFrom="paragraph">
              <wp:posOffset>494030</wp:posOffset>
            </wp:positionV>
            <wp:extent cx="1694849" cy="1359647"/>
            <wp:effectExtent l="0" t="0" r="635" b="0"/>
            <wp:wrapNone/>
            <wp:docPr id="2" name="Kuva 2" descr="LiikenneKulttuuri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iikenneKulttuuri 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49" cy="13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B8">
        <w:rPr>
          <w:rFonts w:ascii="Arial Narrow" w:hAnsi="Arial Narrow" w:cs="Arial"/>
          <w:bCs/>
          <w:sz w:val="22"/>
          <w:szCs w:val="20"/>
        </w:rPr>
        <w:t>Kuljettaja täyttää oman osion lomakkeesta.</w:t>
      </w:r>
    </w:p>
    <w:p w:rsidR="00A11F80" w:rsidRDefault="00A11F80" w:rsidP="00A11F80">
      <w:pPr>
        <w:pStyle w:val="Leipteksti2"/>
        <w:jc w:val="left"/>
        <w:rPr>
          <w:rFonts w:ascii="Arial Narrow" w:hAnsi="Arial Narrow"/>
          <w:bCs/>
          <w:sz w:val="22"/>
          <w:szCs w:val="20"/>
        </w:rPr>
      </w:pPr>
    </w:p>
    <w:p w:rsidR="00F5287F" w:rsidRDefault="00A11F80" w:rsidP="00F5287F">
      <w:pPr>
        <w:pStyle w:val="Leipteksti2"/>
        <w:jc w:val="left"/>
        <w:rPr>
          <w:rFonts w:ascii="Arial Narrow" w:hAnsi="Arial Narrow"/>
          <w:bCs/>
          <w:sz w:val="22"/>
          <w:szCs w:val="20"/>
        </w:rPr>
      </w:pPr>
      <w:r w:rsidRPr="007F6E99">
        <w:rPr>
          <w:rFonts w:ascii="Arial Narrow" w:hAnsi="Arial Narrow"/>
          <w:b/>
          <w:bCs/>
          <w:sz w:val="22"/>
          <w:szCs w:val="20"/>
        </w:rPr>
        <w:t>Lisätietoa</w:t>
      </w:r>
      <w:r w:rsidR="00F5287F">
        <w:rPr>
          <w:rFonts w:ascii="Arial Narrow" w:hAnsi="Arial Narrow"/>
          <w:b/>
          <w:bCs/>
          <w:sz w:val="22"/>
          <w:szCs w:val="20"/>
        </w:rPr>
        <w:t>:</w:t>
      </w:r>
      <w:r>
        <w:rPr>
          <w:rFonts w:ascii="Arial Narrow" w:hAnsi="Arial Narrow"/>
          <w:bCs/>
          <w:sz w:val="22"/>
          <w:szCs w:val="20"/>
        </w:rPr>
        <w:t xml:space="preserve"> </w:t>
      </w:r>
    </w:p>
    <w:p w:rsidR="00D70413" w:rsidRDefault="00F5287F" w:rsidP="00F5287F">
      <w:pPr>
        <w:pStyle w:val="Leipteksti2"/>
        <w:jc w:val="left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>Hämeenlinnan seudun joukkoliikenne yksikkö</w:t>
      </w:r>
      <w:r w:rsidR="00D70413">
        <w:rPr>
          <w:rFonts w:ascii="Arial Narrow" w:hAnsi="Arial Narrow"/>
          <w:bCs/>
          <w:sz w:val="22"/>
          <w:szCs w:val="20"/>
        </w:rPr>
        <w:t xml:space="preserve">. </w:t>
      </w:r>
    </w:p>
    <w:p w:rsidR="00F5287F" w:rsidRDefault="00F5287F" w:rsidP="00F5287F">
      <w:pPr>
        <w:pStyle w:val="Leipteksti2"/>
        <w:jc w:val="left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>Wetterhoffinkatu 2, 13100 Hämeenlinna</w:t>
      </w:r>
    </w:p>
    <w:p w:rsidR="00E70DAB" w:rsidRPr="00D90EF7" w:rsidRDefault="00D90EF7" w:rsidP="00D84254">
      <w:pPr>
        <w:pStyle w:val="Leipteksti2"/>
        <w:jc w:val="left"/>
        <w:rPr>
          <w:rFonts w:ascii="Arial Narrow" w:hAnsi="Arial Narrow"/>
          <w:bCs/>
          <w:sz w:val="22"/>
          <w:szCs w:val="20"/>
        </w:rPr>
      </w:pPr>
      <w:hyperlink r:id="rId13" w:history="1">
        <w:r w:rsidR="00F5287F" w:rsidRPr="00F21AF8">
          <w:rPr>
            <w:rStyle w:val="Hyperlinkki"/>
            <w:rFonts w:ascii="Arial Narrow" w:hAnsi="Arial Narrow"/>
            <w:bCs/>
            <w:sz w:val="22"/>
            <w:szCs w:val="20"/>
          </w:rPr>
          <w:t>joukkoliikenne@hameenlinna.fi</w:t>
        </w:r>
      </w:hyperlink>
      <w:r w:rsidR="00F5287F">
        <w:rPr>
          <w:rFonts w:ascii="Arial Narrow" w:hAnsi="Arial Narrow"/>
          <w:bCs/>
          <w:sz w:val="22"/>
          <w:szCs w:val="20"/>
        </w:rPr>
        <w:t xml:space="preserve"> </w:t>
      </w:r>
    </w:p>
    <w:sectPr w:rsidR="00E70DAB" w:rsidRPr="00D90EF7" w:rsidSect="00B92D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FC" w:rsidRDefault="00F45AFC">
      <w:r>
        <w:separator/>
      </w:r>
    </w:p>
  </w:endnote>
  <w:endnote w:type="continuationSeparator" w:id="0">
    <w:p w:rsidR="00F45AFC" w:rsidRDefault="00F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21" w:rsidRDefault="00A10521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</w:p>
  <w:p w:rsidR="00A10521" w:rsidRDefault="00A105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FC" w:rsidRDefault="00F45AFC">
      <w:r>
        <w:separator/>
      </w:r>
    </w:p>
  </w:footnote>
  <w:footnote w:type="continuationSeparator" w:id="0">
    <w:p w:rsidR="00F45AFC" w:rsidRDefault="00F4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21" w:rsidRPr="00CE3D2C" w:rsidRDefault="009674DC" w:rsidP="0033648B">
    <w:pPr>
      <w:pStyle w:val="Yltunniste"/>
      <w:jc w:val="right"/>
      <w:rPr>
        <w:rFonts w:ascii="Arial" w:hAnsi="Arial" w:cs="Arial"/>
      </w:rPr>
    </w:pPr>
    <w:r w:rsidRPr="00CE3D2C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1" locked="0" layoutInCell="1" allowOverlap="1" wp14:anchorId="4255075C" wp14:editId="530823D8">
          <wp:simplePos x="0" y="0"/>
          <wp:positionH relativeFrom="column">
            <wp:posOffset>-238125</wp:posOffset>
          </wp:positionH>
          <wp:positionV relativeFrom="paragraph">
            <wp:posOffset>-257175</wp:posOffset>
          </wp:positionV>
          <wp:extent cx="1409700" cy="590550"/>
          <wp:effectExtent l="0" t="0" r="0" b="0"/>
          <wp:wrapNone/>
          <wp:docPr id="1" name="Kuva 1" descr="logo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4B8">
      <w:rPr>
        <w:rFonts w:ascii="Arial" w:hAnsi="Arial" w:cs="Arial"/>
        <w:sz w:val="18"/>
      </w:rPr>
      <w:t>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A98"/>
    <w:multiLevelType w:val="hybridMultilevel"/>
    <w:tmpl w:val="925410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956EE"/>
    <w:multiLevelType w:val="hybridMultilevel"/>
    <w:tmpl w:val="3CDAE3BA"/>
    <w:lvl w:ilvl="0" w:tplc="C8784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2AB"/>
    <w:multiLevelType w:val="hybridMultilevel"/>
    <w:tmpl w:val="8A7AEF96"/>
    <w:lvl w:ilvl="0" w:tplc="87CAD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1304"/>
  <w:autoHyphenation/>
  <w:hyphenationZone w:val="425"/>
  <w:doNotHyphenateCaps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E1"/>
    <w:rsid w:val="00012278"/>
    <w:rsid w:val="0002158D"/>
    <w:rsid w:val="00070746"/>
    <w:rsid w:val="00083BA6"/>
    <w:rsid w:val="000B024D"/>
    <w:rsid w:val="000B58E1"/>
    <w:rsid w:val="001005D7"/>
    <w:rsid w:val="0010251C"/>
    <w:rsid w:val="00110E51"/>
    <w:rsid w:val="0017208B"/>
    <w:rsid w:val="001846F3"/>
    <w:rsid w:val="00186285"/>
    <w:rsid w:val="00195E15"/>
    <w:rsid w:val="001B361F"/>
    <w:rsid w:val="001C2340"/>
    <w:rsid w:val="002220DD"/>
    <w:rsid w:val="00281EDB"/>
    <w:rsid w:val="00287807"/>
    <w:rsid w:val="00294579"/>
    <w:rsid w:val="002B4BDB"/>
    <w:rsid w:val="002E6288"/>
    <w:rsid w:val="002E7292"/>
    <w:rsid w:val="003303CF"/>
    <w:rsid w:val="00331228"/>
    <w:rsid w:val="0033648B"/>
    <w:rsid w:val="00346C3C"/>
    <w:rsid w:val="003613F5"/>
    <w:rsid w:val="00386F1D"/>
    <w:rsid w:val="003902AB"/>
    <w:rsid w:val="003B72AE"/>
    <w:rsid w:val="003D460B"/>
    <w:rsid w:val="003D6FC6"/>
    <w:rsid w:val="004172FA"/>
    <w:rsid w:val="0042259C"/>
    <w:rsid w:val="00443981"/>
    <w:rsid w:val="00444BE5"/>
    <w:rsid w:val="00472034"/>
    <w:rsid w:val="00472367"/>
    <w:rsid w:val="0049445C"/>
    <w:rsid w:val="004D3B64"/>
    <w:rsid w:val="004E5506"/>
    <w:rsid w:val="00510491"/>
    <w:rsid w:val="005341B3"/>
    <w:rsid w:val="00582BF5"/>
    <w:rsid w:val="005A4F6A"/>
    <w:rsid w:val="005B2EA8"/>
    <w:rsid w:val="005E1980"/>
    <w:rsid w:val="005F7E4B"/>
    <w:rsid w:val="006076B9"/>
    <w:rsid w:val="00632CAB"/>
    <w:rsid w:val="006670DB"/>
    <w:rsid w:val="00667CB1"/>
    <w:rsid w:val="00691226"/>
    <w:rsid w:val="00693F6E"/>
    <w:rsid w:val="006C71C2"/>
    <w:rsid w:val="006D44A2"/>
    <w:rsid w:val="006E0A6B"/>
    <w:rsid w:val="007201C0"/>
    <w:rsid w:val="007302B8"/>
    <w:rsid w:val="007344D1"/>
    <w:rsid w:val="00751ED6"/>
    <w:rsid w:val="0076438B"/>
    <w:rsid w:val="00767CC0"/>
    <w:rsid w:val="00790077"/>
    <w:rsid w:val="0079098F"/>
    <w:rsid w:val="007A093B"/>
    <w:rsid w:val="007A18E6"/>
    <w:rsid w:val="007B585A"/>
    <w:rsid w:val="007C0951"/>
    <w:rsid w:val="007D7AEB"/>
    <w:rsid w:val="007F6E99"/>
    <w:rsid w:val="00817BE8"/>
    <w:rsid w:val="0086561B"/>
    <w:rsid w:val="00865892"/>
    <w:rsid w:val="008919E2"/>
    <w:rsid w:val="008C2103"/>
    <w:rsid w:val="008F212E"/>
    <w:rsid w:val="009262BC"/>
    <w:rsid w:val="00952AD8"/>
    <w:rsid w:val="00952CFF"/>
    <w:rsid w:val="00954447"/>
    <w:rsid w:val="009674DC"/>
    <w:rsid w:val="009803B8"/>
    <w:rsid w:val="00980AEB"/>
    <w:rsid w:val="009B147D"/>
    <w:rsid w:val="009E1BE5"/>
    <w:rsid w:val="009F49E3"/>
    <w:rsid w:val="00A10521"/>
    <w:rsid w:val="00A11F80"/>
    <w:rsid w:val="00A1751E"/>
    <w:rsid w:val="00A279C8"/>
    <w:rsid w:val="00A36B17"/>
    <w:rsid w:val="00A65158"/>
    <w:rsid w:val="00A90626"/>
    <w:rsid w:val="00A9404B"/>
    <w:rsid w:val="00AF38BB"/>
    <w:rsid w:val="00B04FC6"/>
    <w:rsid w:val="00B12EEC"/>
    <w:rsid w:val="00B24467"/>
    <w:rsid w:val="00B30D82"/>
    <w:rsid w:val="00B54F87"/>
    <w:rsid w:val="00B572B9"/>
    <w:rsid w:val="00B724B8"/>
    <w:rsid w:val="00B92DD8"/>
    <w:rsid w:val="00B93511"/>
    <w:rsid w:val="00BB23A7"/>
    <w:rsid w:val="00BE7DDB"/>
    <w:rsid w:val="00C02ED5"/>
    <w:rsid w:val="00C14523"/>
    <w:rsid w:val="00C231BB"/>
    <w:rsid w:val="00C254BA"/>
    <w:rsid w:val="00C414B9"/>
    <w:rsid w:val="00C4456A"/>
    <w:rsid w:val="00C52E31"/>
    <w:rsid w:val="00C727F1"/>
    <w:rsid w:val="00C83D44"/>
    <w:rsid w:val="00CA2F0C"/>
    <w:rsid w:val="00CC2159"/>
    <w:rsid w:val="00CD50A6"/>
    <w:rsid w:val="00CE3D2C"/>
    <w:rsid w:val="00D05D31"/>
    <w:rsid w:val="00D12F0B"/>
    <w:rsid w:val="00D70413"/>
    <w:rsid w:val="00D84254"/>
    <w:rsid w:val="00D90EF7"/>
    <w:rsid w:val="00DA13F1"/>
    <w:rsid w:val="00DC25A3"/>
    <w:rsid w:val="00DD37E8"/>
    <w:rsid w:val="00DF5648"/>
    <w:rsid w:val="00E26023"/>
    <w:rsid w:val="00E6774A"/>
    <w:rsid w:val="00E70DAB"/>
    <w:rsid w:val="00E75662"/>
    <w:rsid w:val="00E91103"/>
    <w:rsid w:val="00EC3138"/>
    <w:rsid w:val="00ED1F1C"/>
    <w:rsid w:val="00ED61BC"/>
    <w:rsid w:val="00EE1EC5"/>
    <w:rsid w:val="00EE5683"/>
    <w:rsid w:val="00F056B4"/>
    <w:rsid w:val="00F12735"/>
    <w:rsid w:val="00F12894"/>
    <w:rsid w:val="00F17277"/>
    <w:rsid w:val="00F24B8D"/>
    <w:rsid w:val="00F45AFC"/>
    <w:rsid w:val="00F5287F"/>
    <w:rsid w:val="00F550FE"/>
    <w:rsid w:val="00F61507"/>
    <w:rsid w:val="00F92FDB"/>
    <w:rsid w:val="00F961CC"/>
    <w:rsid w:val="00FA1AB2"/>
    <w:rsid w:val="00FB1267"/>
    <w:rsid w:val="00FC4708"/>
    <w:rsid w:val="00FE760A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2D71045"/>
  <w15:chartTrackingRefBased/>
  <w15:docId w15:val="{037C50DD-6EFA-4DDA-876E-E1EBCFDC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 w:cs="Arial"/>
      <w:b/>
      <w:bCs/>
      <w:sz w:val="22"/>
    </w:rPr>
  </w:style>
  <w:style w:type="paragraph" w:styleId="Leipteksti2">
    <w:name w:val="Body Text 2"/>
    <w:basedOn w:val="Normaali"/>
    <w:semiHidden/>
    <w:pPr>
      <w:tabs>
        <w:tab w:val="left" w:pos="360"/>
      </w:tabs>
      <w:jc w:val="both"/>
    </w:pPr>
    <w:rPr>
      <w:rFonts w:ascii="Arial" w:hAnsi="Arial" w:cs="Arial"/>
      <w:sz w:val="20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58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B58E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D3B64"/>
    <w:pPr>
      <w:ind w:left="1304"/>
    </w:pPr>
  </w:style>
  <w:style w:type="character" w:styleId="AvattuHyperlinkki">
    <w:name w:val="FollowedHyperlink"/>
    <w:uiPriority w:val="99"/>
    <w:semiHidden/>
    <w:unhideWhenUsed/>
    <w:rsid w:val="00B12E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ukkoliikenne@hameenlinn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789E-A4B9-4A2E-BAA8-40036F2D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RYHMÄLIPPU KOULULAIS- JA PÄIVÄKOTIRYHMILLE</vt:lpstr>
    </vt:vector>
  </TitlesOfParts>
  <Company>Hämeenlinnan kaupunki</Company>
  <LinksUpToDate>false</LinksUpToDate>
  <CharactersWithSpaces>2870</CharactersWithSpaces>
  <SharedDoc>false</SharedDoc>
  <HLinks>
    <vt:vector size="30" baseType="variant">
      <vt:variant>
        <vt:i4>1769548</vt:i4>
      </vt:variant>
      <vt:variant>
        <vt:i4>12</vt:i4>
      </vt:variant>
      <vt:variant>
        <vt:i4>0</vt:i4>
      </vt:variant>
      <vt:variant>
        <vt:i4>5</vt:i4>
      </vt:variant>
      <vt:variant>
        <vt:lpwstr>http://www.hameenlinna.fi/Palvelut/joukkoliikenne/Waltti/Liput-ja-hinnat/</vt:lpwstr>
      </vt:variant>
      <vt:variant>
        <vt:lpwstr/>
      </vt:variant>
      <vt:variant>
        <vt:i4>1900565</vt:i4>
      </vt:variant>
      <vt:variant>
        <vt:i4>9</vt:i4>
      </vt:variant>
      <vt:variant>
        <vt:i4>0</vt:i4>
      </vt:variant>
      <vt:variant>
        <vt:i4>5</vt:i4>
      </vt:variant>
      <vt:variant>
        <vt:lpwstr>http://www.hameenlinna.fi/waltti/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http://www.vekkaliikenne.fi/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http://www.pekolanliikenne.fi/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http://www.lehdonliikenne.fi/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RYHMÄLIPPU KOULULAIS- JA PÄIVÄKOTIRYHMILLE</dc:title>
  <dc:subject/>
  <dc:creator>Petri Keinonen</dc:creator>
  <cp:keywords/>
  <cp:lastModifiedBy>Venesjärvi Kim</cp:lastModifiedBy>
  <cp:revision>3</cp:revision>
  <cp:lastPrinted>2016-08-26T06:27:00Z</cp:lastPrinted>
  <dcterms:created xsi:type="dcterms:W3CDTF">2021-06-08T11:10:00Z</dcterms:created>
  <dcterms:modified xsi:type="dcterms:W3CDTF">2021-06-08T11:14:00Z</dcterms:modified>
</cp:coreProperties>
</file>