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36A77" w14:textId="77777777" w:rsidR="00FF7AF2" w:rsidRPr="00FF7AF2" w:rsidRDefault="00FF7AF2" w:rsidP="00FF7AF2">
      <w:pPr>
        <w:rPr>
          <w:b/>
          <w:bCs/>
        </w:rPr>
      </w:pPr>
      <w:bookmarkStart w:id="0" w:name="_Hlk116492436"/>
      <w:bookmarkStart w:id="1" w:name="_Hlk119943775"/>
      <w:bookmarkStart w:id="2" w:name="_Hlk119943216"/>
      <w:bookmarkStart w:id="3" w:name="_GoBack"/>
      <w:bookmarkEnd w:id="3"/>
      <w:r w:rsidRPr="00FF7AF2">
        <w:rPr>
          <w:b/>
          <w:bCs/>
        </w:rPr>
        <w:t>KOKOUSKUTSU</w:t>
      </w:r>
    </w:p>
    <w:p w14:paraId="4ACA1CA7" w14:textId="77777777" w:rsidR="00FF7AF2" w:rsidRPr="00FF7AF2" w:rsidRDefault="00FF7AF2" w:rsidP="00FF7AF2">
      <w:pPr>
        <w:rPr>
          <w:b/>
          <w:bCs/>
        </w:rPr>
      </w:pPr>
      <w:r w:rsidRPr="00FF7AF2">
        <w:rPr>
          <w:b/>
          <w:bCs/>
        </w:rPr>
        <w:t>IKÄIHMISTEN RAADIN MARRASKUUN KUUKAUSIKOKOUS</w:t>
      </w:r>
    </w:p>
    <w:bookmarkEnd w:id="0"/>
    <w:p w14:paraId="46BA0C22" w14:textId="77777777" w:rsidR="00FF7AF2" w:rsidRPr="00FF7AF2" w:rsidRDefault="00FF7AF2" w:rsidP="00FF7AF2">
      <w:r w:rsidRPr="00FF7AF2">
        <w:t xml:space="preserve">Paikka: </w:t>
      </w:r>
      <w:r w:rsidRPr="00FF7AF2">
        <w:tab/>
        <w:t>Raatihuoneen valtuustosali</w:t>
      </w:r>
    </w:p>
    <w:p w14:paraId="6A70498B" w14:textId="77777777" w:rsidR="00FF7AF2" w:rsidRPr="00FF7AF2" w:rsidRDefault="00FF7AF2" w:rsidP="00FF7AF2">
      <w:r w:rsidRPr="00FF7AF2">
        <w:t xml:space="preserve">Aika: </w:t>
      </w:r>
      <w:r w:rsidRPr="00FF7AF2">
        <w:tab/>
        <w:t xml:space="preserve">to 24.11.2022 klo 16.30 – 18.00 </w:t>
      </w:r>
    </w:p>
    <w:p w14:paraId="70C2477D" w14:textId="77777777" w:rsidR="00FF7AF2" w:rsidRPr="00FF7AF2" w:rsidRDefault="00FF7AF2" w:rsidP="00FF7AF2">
      <w:r w:rsidRPr="00FF7AF2">
        <w:t xml:space="preserve">Teema: </w:t>
      </w:r>
      <w:r w:rsidRPr="00FF7AF2">
        <w:tab/>
        <w:t>Ikäohjelma, Suunnitelma ikääntyneen väestön tukemiseksi 2022 – 2026</w:t>
      </w:r>
    </w:p>
    <w:p w14:paraId="683D7920" w14:textId="77777777" w:rsidR="00FF7AF2" w:rsidRPr="00FF7AF2" w:rsidRDefault="00FF7AF2" w:rsidP="00FF7AF2">
      <w:r w:rsidRPr="00FF7AF2">
        <w:t>Ohjelma:</w:t>
      </w:r>
      <w:r w:rsidRPr="00FF7AF2">
        <w:tab/>
        <w:t xml:space="preserve">Kokouksen avaus, Pentti Repo </w:t>
      </w:r>
    </w:p>
    <w:p w14:paraId="195C9E10" w14:textId="77777777" w:rsidR="00FF7AF2" w:rsidRPr="00FF7AF2" w:rsidRDefault="00FF7AF2" w:rsidP="00FF7AF2">
      <w:pPr>
        <w:ind w:firstLine="1304"/>
      </w:pPr>
      <w:r w:rsidRPr="00FF7AF2">
        <w:t>Ikäohjelman esittely, Jari Pekuri, strategiapäällikkö, hyvinvointijohtaja 1.1.2023</w:t>
      </w:r>
    </w:p>
    <w:p w14:paraId="112892B3" w14:textId="77777777" w:rsidR="00FF7AF2" w:rsidRPr="00FF7AF2" w:rsidRDefault="00FF7AF2" w:rsidP="00FF7AF2">
      <w:pPr>
        <w:ind w:firstLine="1304"/>
      </w:pPr>
      <w:r w:rsidRPr="00FF7AF2">
        <w:t>Keskustelu, kokousosanottajien näkemyksiä ikäohjelman toteuttamisesta</w:t>
      </w:r>
    </w:p>
    <w:p w14:paraId="5C908A0F" w14:textId="77777777" w:rsidR="00FF7AF2" w:rsidRPr="00FF7AF2" w:rsidRDefault="00FF7AF2" w:rsidP="00FF7AF2">
      <w:r w:rsidRPr="00FF7AF2">
        <w:t xml:space="preserve">Uusi Ikäohjelma on hyväksytty kaupunginvaltuuston kokouksessa 14.11.2022 Menestyvä Hämeenlinna 2022 – 2026 -strategian Hyvinvointisuunnitelman itsenäisenä osana, 21 sivua.  </w:t>
      </w:r>
    </w:p>
    <w:p w14:paraId="300D41A9" w14:textId="77777777" w:rsidR="00FF7AF2" w:rsidRPr="00FF7AF2" w:rsidRDefault="00FF7AF2" w:rsidP="00FF7AF2">
      <w:r w:rsidRPr="00FF7AF2">
        <w:t xml:space="preserve">Jari Pekurin alustus on uuden Ikäohjelman ensiesittely. </w:t>
      </w:r>
    </w:p>
    <w:p w14:paraId="2094E4AF" w14:textId="13DEC5E7" w:rsidR="00FF7AF2" w:rsidRDefault="00FF7AF2" w:rsidP="00FF7AF2">
      <w:r w:rsidRPr="00FF7AF2">
        <w:t>Tule kuuntelemaan ja keskustelemaan.</w:t>
      </w:r>
    </w:p>
    <w:p w14:paraId="645AE2B1" w14:textId="525B5B46" w:rsidR="00FF7AF2" w:rsidRPr="00FF7AF2" w:rsidRDefault="00FF7AF2" w:rsidP="00FF7AF2">
      <w:r>
        <w:t>Tilaisuus on kaikille avoin.</w:t>
      </w:r>
    </w:p>
    <w:p w14:paraId="0B15D549" w14:textId="77777777" w:rsidR="00FF7AF2" w:rsidRPr="00FF7AF2" w:rsidRDefault="00FF7AF2" w:rsidP="00FF7AF2">
      <w:r w:rsidRPr="00FF7AF2">
        <w:t>Tervetuloa, tuo ystäväsikin!</w:t>
      </w:r>
    </w:p>
    <w:p w14:paraId="5FA3FE7A" w14:textId="77777777" w:rsidR="00FF7AF2" w:rsidRPr="00FF7AF2" w:rsidRDefault="00FF7AF2" w:rsidP="00FF7AF2">
      <w:pPr>
        <w:rPr>
          <w:i/>
          <w:iCs/>
        </w:rPr>
      </w:pPr>
      <w:r w:rsidRPr="00FF7AF2">
        <w:rPr>
          <w:i/>
          <w:iCs/>
        </w:rPr>
        <w:t>Pentti Repo</w:t>
      </w:r>
    </w:p>
    <w:p w14:paraId="31666790" w14:textId="77777777" w:rsidR="00FF7AF2" w:rsidRPr="00FF7AF2" w:rsidRDefault="00FF7AF2" w:rsidP="00FF7AF2">
      <w:r w:rsidRPr="00FF7AF2">
        <w:t>Ikäihmisten raadin puheenjohtaja</w:t>
      </w:r>
      <w:bookmarkEnd w:id="1"/>
    </w:p>
    <w:bookmarkEnd w:id="2"/>
    <w:p w14:paraId="409FBF9A" w14:textId="77777777" w:rsidR="00FF7AF2" w:rsidRPr="00FF7AF2" w:rsidRDefault="00FF7AF2" w:rsidP="00FF7AF2"/>
    <w:p w14:paraId="5BCDD20C" w14:textId="77777777" w:rsidR="00A10EF0" w:rsidRDefault="00A10EF0"/>
    <w:sectPr w:rsidR="00A10E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F2"/>
    <w:rsid w:val="003930F2"/>
    <w:rsid w:val="00A10EF0"/>
    <w:rsid w:val="00C259C1"/>
    <w:rsid w:val="00C9563E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28C9"/>
  <w15:chartTrackingRefBased/>
  <w15:docId w15:val="{A76AB503-66B1-4D21-AB82-9D8F564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Repo</dc:creator>
  <cp:keywords/>
  <dc:description/>
  <cp:lastModifiedBy>Tuominen Riitta</cp:lastModifiedBy>
  <cp:revision>2</cp:revision>
  <dcterms:created xsi:type="dcterms:W3CDTF">2022-11-22T07:23:00Z</dcterms:created>
  <dcterms:modified xsi:type="dcterms:W3CDTF">2022-11-22T07:23:00Z</dcterms:modified>
</cp:coreProperties>
</file>